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D431" w14:textId="77777777" w:rsidR="00576C4A" w:rsidRDefault="00576C4A" w:rsidP="00623D59">
      <w:pPr>
        <w:rPr>
          <w:rFonts w:asciiTheme="minorHAnsi" w:hAnsiTheme="minorHAnsi"/>
          <w:b/>
          <w:sz w:val="28"/>
          <w:szCs w:val="28"/>
        </w:rPr>
      </w:pPr>
    </w:p>
    <w:p w14:paraId="767D8B77" w14:textId="4662BD63" w:rsidR="00623D59" w:rsidRPr="006138F0" w:rsidRDefault="00576C4A" w:rsidP="00623D5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623D59" w:rsidRPr="006138F0">
        <w:rPr>
          <w:rFonts w:asciiTheme="minorHAnsi" w:hAnsiTheme="minorHAnsi"/>
          <w:b/>
          <w:sz w:val="28"/>
          <w:szCs w:val="28"/>
        </w:rPr>
        <w:t xml:space="preserve">Programm Benefizkonzert </w:t>
      </w:r>
      <w:r w:rsidR="006138F0" w:rsidRPr="006138F0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0EFE7D8B" wp14:editId="0A7CC46B">
            <wp:extent cx="1314450" cy="354395"/>
            <wp:effectExtent l="0" t="0" r="0" b="7620"/>
            <wp:docPr id="1" name="Grafik 1" descr="D:\Bürgerstiftung Kelkh\Design\Logo_buergerst_RZ_08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ürgerstiftung Kelkh\Design\Logo_buergerst_RZ_080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31" cy="3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D59" w:rsidRPr="006138F0">
        <w:rPr>
          <w:rFonts w:asciiTheme="minorHAnsi" w:hAnsiTheme="minorHAnsi"/>
          <w:b/>
          <w:sz w:val="28"/>
          <w:szCs w:val="28"/>
        </w:rPr>
        <w:t>07.11.2021</w:t>
      </w:r>
    </w:p>
    <w:p w14:paraId="7370F6E7" w14:textId="77777777" w:rsidR="00623D59" w:rsidRPr="006138F0" w:rsidRDefault="00623D59" w:rsidP="00453DCF">
      <w:pPr>
        <w:ind w:firstLine="708"/>
        <w:rPr>
          <w:rFonts w:asciiTheme="minorHAnsi" w:hAnsiTheme="minorHAnsi"/>
          <w:b/>
        </w:rPr>
      </w:pPr>
    </w:p>
    <w:p w14:paraId="1E2FB976" w14:textId="7B68D63E" w:rsidR="00623D59" w:rsidRPr="006138F0" w:rsidRDefault="006138F0" w:rsidP="006138F0">
      <w:pPr>
        <w:ind w:firstLine="708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                         </w:t>
      </w:r>
      <w:r w:rsidRPr="006138F0">
        <w:rPr>
          <w:rFonts w:asciiTheme="minorHAnsi" w:hAnsiTheme="minorHAnsi"/>
          <w:b/>
          <w:i/>
          <w:sz w:val="32"/>
          <w:szCs w:val="32"/>
        </w:rPr>
        <w:t>„Junge Talente“</w:t>
      </w:r>
      <w:r>
        <w:rPr>
          <w:rFonts w:asciiTheme="minorHAnsi" w:hAnsiTheme="minorHAnsi"/>
          <w:b/>
          <w:i/>
          <w:sz w:val="32"/>
          <w:szCs w:val="32"/>
        </w:rPr>
        <w:t xml:space="preserve">                </w:t>
      </w:r>
    </w:p>
    <w:p w14:paraId="7FEFF53E" w14:textId="77777777" w:rsidR="006138F0" w:rsidRDefault="006138F0" w:rsidP="00623D59">
      <w:pPr>
        <w:rPr>
          <w:rFonts w:asciiTheme="minorHAnsi" w:hAnsiTheme="minorHAnsi"/>
          <w:b/>
        </w:rPr>
      </w:pPr>
    </w:p>
    <w:p w14:paraId="3670E89E" w14:textId="55084A91" w:rsidR="003F485A" w:rsidRPr="006138F0" w:rsidRDefault="00576C4A" w:rsidP="00623D5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761DCB" w:rsidRPr="006138F0">
        <w:rPr>
          <w:rFonts w:asciiTheme="minorHAnsi" w:hAnsiTheme="minorHAnsi"/>
          <w:b/>
        </w:rPr>
        <w:t>Leander Amann</w:t>
      </w:r>
      <w:r w:rsidR="00761DCB" w:rsidRPr="006138F0">
        <w:rPr>
          <w:rFonts w:asciiTheme="minorHAnsi" w:hAnsiTheme="minorHAnsi"/>
        </w:rPr>
        <w:t>, Klavier:</w:t>
      </w:r>
    </w:p>
    <w:p w14:paraId="55DECAFB" w14:textId="3DF21227" w:rsidR="00761DCB" w:rsidRPr="006138F0" w:rsidRDefault="00761DCB" w:rsidP="00623D59">
      <w:pPr>
        <w:ind w:left="705"/>
        <w:rPr>
          <w:rFonts w:asciiTheme="minorHAnsi" w:hAnsiTheme="minorHAnsi"/>
        </w:rPr>
      </w:pPr>
      <w:r w:rsidRPr="006138F0">
        <w:rPr>
          <w:rFonts w:asciiTheme="minorHAnsi" w:hAnsiTheme="minorHAnsi"/>
        </w:rPr>
        <w:t xml:space="preserve">Johann Sebastian Bach: </w:t>
      </w:r>
      <w:proofErr w:type="spellStart"/>
      <w:r w:rsidRPr="006138F0">
        <w:rPr>
          <w:rFonts w:asciiTheme="minorHAnsi" w:hAnsiTheme="minorHAnsi"/>
        </w:rPr>
        <w:t>Praeludium</w:t>
      </w:r>
      <w:proofErr w:type="spellEnd"/>
      <w:r w:rsidRPr="006138F0">
        <w:rPr>
          <w:rFonts w:asciiTheme="minorHAnsi" w:hAnsiTheme="minorHAnsi"/>
        </w:rPr>
        <w:t xml:space="preserve"> und Fuge C-Dur aus </w:t>
      </w:r>
      <w:r w:rsidR="006138F0">
        <w:rPr>
          <w:rFonts w:asciiTheme="minorHAnsi" w:hAnsiTheme="minorHAnsi"/>
        </w:rPr>
        <w:br/>
      </w:r>
      <w:r w:rsidRPr="006138F0">
        <w:rPr>
          <w:rFonts w:asciiTheme="minorHAnsi" w:hAnsiTheme="minorHAnsi"/>
        </w:rPr>
        <w:t>dem Wohltemperierten Klavier</w:t>
      </w:r>
      <w:r w:rsidR="00453DCF" w:rsidRPr="006138F0">
        <w:rPr>
          <w:rFonts w:asciiTheme="minorHAnsi" w:hAnsiTheme="minorHAnsi"/>
        </w:rPr>
        <w:t>, II.</w:t>
      </w:r>
      <w:r w:rsidRPr="006138F0">
        <w:rPr>
          <w:rFonts w:asciiTheme="minorHAnsi" w:hAnsiTheme="minorHAnsi"/>
        </w:rPr>
        <w:t xml:space="preserve"> Teil BWV 870</w:t>
      </w:r>
    </w:p>
    <w:p w14:paraId="5557510E" w14:textId="11CD5D3B" w:rsidR="00761DCB" w:rsidRPr="006138F0" w:rsidRDefault="00761DCB">
      <w:pPr>
        <w:rPr>
          <w:rFonts w:asciiTheme="minorHAnsi" w:hAnsiTheme="minorHAnsi"/>
        </w:rPr>
      </w:pPr>
    </w:p>
    <w:p w14:paraId="0674C1F5" w14:textId="3A218115" w:rsidR="00761DCB" w:rsidRPr="006138F0" w:rsidRDefault="00576C4A" w:rsidP="00623D59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  </w:t>
      </w:r>
      <w:r w:rsidR="00761DCB" w:rsidRPr="006138F0">
        <w:rPr>
          <w:rFonts w:asciiTheme="minorHAnsi" w:hAnsiTheme="minorHAnsi" w:cs="Tahoma"/>
          <w:b/>
        </w:rPr>
        <w:t xml:space="preserve">Ben </w:t>
      </w:r>
      <w:proofErr w:type="spellStart"/>
      <w:r w:rsidR="00761DCB" w:rsidRPr="006138F0">
        <w:rPr>
          <w:rFonts w:asciiTheme="minorHAnsi" w:hAnsiTheme="minorHAnsi" w:cs="Tahoma"/>
          <w:b/>
        </w:rPr>
        <w:t>Herrigt</w:t>
      </w:r>
      <w:proofErr w:type="spellEnd"/>
      <w:r w:rsidR="00761DCB" w:rsidRPr="006138F0">
        <w:rPr>
          <w:rFonts w:asciiTheme="minorHAnsi" w:hAnsiTheme="minorHAnsi" w:cs="Tahoma"/>
        </w:rPr>
        <w:t>, Violine:</w:t>
      </w:r>
    </w:p>
    <w:p w14:paraId="26157D72" w14:textId="316923B0" w:rsidR="00761DCB" w:rsidRPr="006138F0" w:rsidRDefault="00761DCB" w:rsidP="00623D59">
      <w:pPr>
        <w:ind w:left="708"/>
        <w:rPr>
          <w:rFonts w:asciiTheme="minorHAnsi" w:hAnsiTheme="minorHAnsi"/>
          <w:bCs/>
        </w:rPr>
      </w:pPr>
      <w:r w:rsidRPr="006138F0">
        <w:rPr>
          <w:rFonts w:asciiTheme="minorHAnsi" w:hAnsiTheme="minorHAnsi"/>
          <w:bCs/>
        </w:rPr>
        <w:t>Johann Sebastian Bach: Allemande</w:t>
      </w:r>
      <w:r w:rsidRPr="006138F0">
        <w:rPr>
          <w:rFonts w:asciiTheme="minorHAnsi" w:hAnsiTheme="minorHAnsi"/>
          <w:bCs/>
          <w:i/>
        </w:rPr>
        <w:t>.</w:t>
      </w:r>
      <w:r w:rsidRPr="006138F0">
        <w:rPr>
          <w:rFonts w:asciiTheme="minorHAnsi" w:hAnsiTheme="minorHAnsi"/>
          <w:bCs/>
        </w:rPr>
        <w:t xml:space="preserve"> Aus der Partita </w:t>
      </w:r>
      <w:r w:rsidR="00EB11CF" w:rsidRPr="006138F0">
        <w:rPr>
          <w:rFonts w:asciiTheme="minorHAnsi" w:hAnsiTheme="minorHAnsi"/>
          <w:bCs/>
        </w:rPr>
        <w:t xml:space="preserve">für </w:t>
      </w:r>
      <w:r w:rsidR="006138F0">
        <w:rPr>
          <w:rFonts w:asciiTheme="minorHAnsi" w:hAnsiTheme="minorHAnsi"/>
          <w:bCs/>
        </w:rPr>
        <w:br/>
      </w:r>
      <w:r w:rsidR="00EB11CF" w:rsidRPr="006138F0">
        <w:rPr>
          <w:rFonts w:asciiTheme="minorHAnsi" w:hAnsiTheme="minorHAnsi"/>
          <w:bCs/>
        </w:rPr>
        <w:t xml:space="preserve">Violine solo </w:t>
      </w:r>
      <w:r w:rsidRPr="006138F0">
        <w:rPr>
          <w:rFonts w:asciiTheme="minorHAnsi" w:hAnsiTheme="minorHAnsi"/>
          <w:bCs/>
        </w:rPr>
        <w:t xml:space="preserve">Nr. 2 </w:t>
      </w:r>
      <w:proofErr w:type="spellStart"/>
      <w:r w:rsidRPr="006138F0">
        <w:rPr>
          <w:rFonts w:asciiTheme="minorHAnsi" w:hAnsiTheme="minorHAnsi"/>
          <w:bCs/>
        </w:rPr>
        <w:t>d-moll</w:t>
      </w:r>
      <w:proofErr w:type="spellEnd"/>
      <w:r w:rsidRPr="006138F0">
        <w:rPr>
          <w:rFonts w:asciiTheme="minorHAnsi" w:hAnsiTheme="minorHAnsi"/>
          <w:bCs/>
        </w:rPr>
        <w:t xml:space="preserve"> BWV 1004</w:t>
      </w:r>
    </w:p>
    <w:p w14:paraId="16BD76ED" w14:textId="4FC7530D" w:rsidR="00761DCB" w:rsidRPr="006138F0" w:rsidRDefault="00761DCB" w:rsidP="006138F0">
      <w:pPr>
        <w:ind w:firstLine="708"/>
        <w:rPr>
          <w:rFonts w:asciiTheme="minorHAnsi" w:hAnsiTheme="minorHAnsi" w:cs="Tahoma"/>
        </w:rPr>
      </w:pPr>
      <w:r w:rsidRPr="006138F0">
        <w:rPr>
          <w:rFonts w:asciiTheme="minorHAnsi" w:hAnsiTheme="minorHAnsi" w:cs="Tahoma"/>
          <w:bCs/>
        </w:rPr>
        <w:t>Sergei Rachmaninow</w:t>
      </w:r>
      <w:r w:rsidRPr="006138F0">
        <w:rPr>
          <w:rFonts w:asciiTheme="minorHAnsi" w:hAnsiTheme="minorHAnsi" w:cs="Tahoma"/>
        </w:rPr>
        <w:t xml:space="preserve">: </w:t>
      </w:r>
      <w:r w:rsidRPr="006138F0">
        <w:rPr>
          <w:rFonts w:asciiTheme="minorHAnsi" w:hAnsiTheme="minorHAnsi" w:cs="Tahoma"/>
          <w:bCs/>
          <w:iCs/>
        </w:rPr>
        <w:t xml:space="preserve">Klavierkonzert Nr. 2 </w:t>
      </w:r>
      <w:proofErr w:type="spellStart"/>
      <w:r w:rsidRPr="006138F0">
        <w:rPr>
          <w:rFonts w:asciiTheme="minorHAnsi" w:hAnsiTheme="minorHAnsi" w:cs="Tahoma"/>
          <w:bCs/>
          <w:iCs/>
        </w:rPr>
        <w:t>c-moll</w:t>
      </w:r>
      <w:proofErr w:type="spellEnd"/>
      <w:r w:rsidR="00EB11CF" w:rsidRPr="006138F0">
        <w:rPr>
          <w:rFonts w:asciiTheme="minorHAnsi" w:hAnsiTheme="minorHAnsi" w:cs="Tahoma"/>
          <w:bCs/>
          <w:iCs/>
        </w:rPr>
        <w:t xml:space="preserve"> op. 18</w:t>
      </w:r>
      <w:r w:rsidRPr="006138F0">
        <w:rPr>
          <w:rFonts w:asciiTheme="minorHAnsi" w:hAnsiTheme="minorHAnsi" w:cs="Tahoma"/>
          <w:bCs/>
          <w:iCs/>
        </w:rPr>
        <w:t xml:space="preserve">, </w:t>
      </w:r>
      <w:r w:rsidR="006138F0">
        <w:rPr>
          <w:rFonts w:asciiTheme="minorHAnsi" w:hAnsiTheme="minorHAnsi" w:cs="Tahoma"/>
          <w:bCs/>
          <w:iCs/>
        </w:rPr>
        <w:br/>
        <w:t xml:space="preserve">             </w:t>
      </w:r>
      <w:r w:rsidRPr="006138F0">
        <w:rPr>
          <w:rFonts w:asciiTheme="minorHAnsi" w:hAnsiTheme="minorHAnsi" w:cs="Tahoma"/>
          <w:bCs/>
          <w:iCs/>
        </w:rPr>
        <w:t>2. Satz</w:t>
      </w:r>
      <w:r w:rsidR="006138F0">
        <w:rPr>
          <w:rFonts w:asciiTheme="minorHAnsi" w:hAnsiTheme="minorHAnsi" w:cs="Tahoma"/>
          <w:bCs/>
          <w:iCs/>
        </w:rPr>
        <w:t xml:space="preserve">  </w:t>
      </w:r>
      <w:r w:rsidRPr="006138F0">
        <w:rPr>
          <w:rFonts w:asciiTheme="minorHAnsi" w:hAnsiTheme="minorHAnsi" w:cs="Tahoma"/>
          <w:bCs/>
        </w:rPr>
        <w:t xml:space="preserve">(unter dem Titel </w:t>
      </w:r>
      <w:proofErr w:type="spellStart"/>
      <w:r w:rsidRPr="006138F0">
        <w:rPr>
          <w:rFonts w:asciiTheme="minorHAnsi" w:hAnsiTheme="minorHAnsi" w:cs="Tahoma"/>
          <w:bCs/>
        </w:rPr>
        <w:t>Preghiera</w:t>
      </w:r>
      <w:proofErr w:type="spellEnd"/>
      <w:r w:rsidRPr="006138F0">
        <w:rPr>
          <w:rFonts w:asciiTheme="minorHAnsi" w:hAnsiTheme="minorHAnsi" w:cs="Tahoma"/>
          <w:bCs/>
        </w:rPr>
        <w:t xml:space="preserve"> </w:t>
      </w:r>
      <w:r w:rsidRPr="006138F0">
        <w:rPr>
          <w:rFonts w:asciiTheme="minorHAnsi" w:hAnsiTheme="minorHAnsi" w:cs="Tahoma"/>
        </w:rPr>
        <w:t xml:space="preserve">arrangiert für Violine </w:t>
      </w:r>
      <w:r w:rsidR="006138F0">
        <w:rPr>
          <w:rFonts w:asciiTheme="minorHAnsi" w:hAnsiTheme="minorHAnsi" w:cs="Tahoma"/>
        </w:rPr>
        <w:br/>
        <w:t xml:space="preserve">             </w:t>
      </w:r>
      <w:r w:rsidRPr="006138F0">
        <w:rPr>
          <w:rFonts w:asciiTheme="minorHAnsi" w:hAnsiTheme="minorHAnsi" w:cs="Tahoma"/>
        </w:rPr>
        <w:t>und Klavier</w:t>
      </w:r>
      <w:r w:rsidR="006138F0">
        <w:rPr>
          <w:rFonts w:asciiTheme="minorHAnsi" w:hAnsiTheme="minorHAnsi" w:cs="Tahoma"/>
        </w:rPr>
        <w:t xml:space="preserve"> </w:t>
      </w:r>
      <w:r w:rsidRPr="006138F0">
        <w:rPr>
          <w:rFonts w:asciiTheme="minorHAnsi" w:hAnsiTheme="minorHAnsi" w:cs="Tahoma"/>
        </w:rPr>
        <w:t>von Fritz Kreisler)</w:t>
      </w:r>
    </w:p>
    <w:p w14:paraId="7D88162B" w14:textId="0F885A7E" w:rsidR="00761DCB" w:rsidRPr="006138F0" w:rsidRDefault="00761DCB" w:rsidP="00761DCB">
      <w:pPr>
        <w:rPr>
          <w:rFonts w:asciiTheme="minorHAnsi" w:hAnsiTheme="minorHAnsi" w:cs="Tahoma"/>
        </w:rPr>
      </w:pPr>
    </w:p>
    <w:p w14:paraId="26B884BC" w14:textId="3261C564" w:rsidR="00453DCF" w:rsidRPr="006138F0" w:rsidRDefault="00576C4A" w:rsidP="00623D59">
      <w:pPr>
        <w:rPr>
          <w:rFonts w:asciiTheme="minorHAnsi" w:hAnsiTheme="minorHAnsi"/>
          <w:lang w:val="fr-FR"/>
        </w:rPr>
      </w:pPr>
      <w:r w:rsidRPr="00D17BF4">
        <w:rPr>
          <w:rFonts w:asciiTheme="minorHAnsi" w:hAnsiTheme="minorHAnsi"/>
          <w:b/>
        </w:rPr>
        <w:t xml:space="preserve">  </w:t>
      </w:r>
      <w:proofErr w:type="spellStart"/>
      <w:r w:rsidR="00453DCF" w:rsidRPr="006138F0">
        <w:rPr>
          <w:rFonts w:asciiTheme="minorHAnsi" w:hAnsiTheme="minorHAnsi"/>
          <w:b/>
          <w:lang w:val="fr-FR"/>
        </w:rPr>
        <w:t>Leander</w:t>
      </w:r>
      <w:proofErr w:type="spellEnd"/>
      <w:r w:rsidR="00453DCF" w:rsidRPr="006138F0">
        <w:rPr>
          <w:rFonts w:asciiTheme="minorHAnsi" w:hAnsiTheme="minorHAnsi"/>
          <w:b/>
          <w:lang w:val="fr-FR"/>
        </w:rPr>
        <w:t xml:space="preserve"> </w:t>
      </w:r>
      <w:proofErr w:type="spellStart"/>
      <w:r w:rsidR="00453DCF" w:rsidRPr="006138F0">
        <w:rPr>
          <w:rFonts w:asciiTheme="minorHAnsi" w:hAnsiTheme="minorHAnsi"/>
          <w:b/>
          <w:lang w:val="fr-FR"/>
        </w:rPr>
        <w:t>Amann</w:t>
      </w:r>
      <w:proofErr w:type="spellEnd"/>
      <w:r w:rsidR="00453DCF" w:rsidRPr="006138F0">
        <w:rPr>
          <w:rFonts w:asciiTheme="minorHAnsi" w:hAnsiTheme="minorHAnsi"/>
          <w:lang w:val="fr-FR"/>
        </w:rPr>
        <w:t xml:space="preserve">, </w:t>
      </w:r>
      <w:proofErr w:type="spellStart"/>
      <w:r w:rsidR="00453DCF" w:rsidRPr="006138F0">
        <w:rPr>
          <w:rFonts w:asciiTheme="minorHAnsi" w:hAnsiTheme="minorHAnsi"/>
          <w:lang w:val="fr-FR"/>
        </w:rPr>
        <w:t>Klavier</w:t>
      </w:r>
      <w:proofErr w:type="spellEnd"/>
      <w:r w:rsidR="00453DCF" w:rsidRPr="006138F0">
        <w:rPr>
          <w:rFonts w:asciiTheme="minorHAnsi" w:hAnsiTheme="minorHAnsi"/>
          <w:lang w:val="fr-FR"/>
        </w:rPr>
        <w:t>:</w:t>
      </w:r>
    </w:p>
    <w:p w14:paraId="05F1A03C" w14:textId="2CCA00FA" w:rsidR="00761DCB" w:rsidRPr="006138F0" w:rsidRDefault="00453DCF" w:rsidP="00623D59">
      <w:pPr>
        <w:ind w:left="708"/>
        <w:rPr>
          <w:rFonts w:asciiTheme="minorHAnsi" w:hAnsiTheme="minorHAnsi" w:cs="Tahoma"/>
        </w:rPr>
      </w:pPr>
      <w:r w:rsidRPr="006138F0">
        <w:rPr>
          <w:rFonts w:asciiTheme="minorHAnsi" w:hAnsiTheme="minorHAnsi" w:cs="Tahoma"/>
          <w:lang w:val="fr-FR"/>
        </w:rPr>
        <w:t xml:space="preserve">Claude </w:t>
      </w:r>
      <w:r w:rsidR="00761DCB" w:rsidRPr="006138F0">
        <w:rPr>
          <w:rFonts w:asciiTheme="minorHAnsi" w:hAnsiTheme="minorHAnsi" w:cs="Tahoma"/>
          <w:lang w:val="fr-FR"/>
        </w:rPr>
        <w:t>Debussy</w:t>
      </w:r>
      <w:r w:rsidRPr="006138F0">
        <w:rPr>
          <w:rFonts w:asciiTheme="minorHAnsi" w:hAnsiTheme="minorHAnsi" w:cs="Tahoma"/>
          <w:lang w:val="fr-FR"/>
        </w:rPr>
        <w:t xml:space="preserve">: La fille aux chevaux de lin. </w:t>
      </w:r>
      <w:r w:rsidR="006138F0">
        <w:rPr>
          <w:rFonts w:asciiTheme="minorHAnsi" w:hAnsiTheme="minorHAnsi" w:cs="Tahoma"/>
          <w:lang w:val="fr-FR"/>
        </w:rPr>
        <w:br/>
      </w:r>
      <w:r w:rsidRPr="006138F0">
        <w:rPr>
          <w:rFonts w:asciiTheme="minorHAnsi" w:hAnsiTheme="minorHAnsi" w:cs="Tahoma"/>
        </w:rPr>
        <w:t xml:space="preserve">Aus den </w:t>
      </w:r>
      <w:proofErr w:type="spellStart"/>
      <w:r w:rsidRPr="006138F0">
        <w:rPr>
          <w:rFonts w:asciiTheme="minorHAnsi" w:hAnsiTheme="minorHAnsi" w:cs="Tahoma"/>
        </w:rPr>
        <w:t>Préludes</w:t>
      </w:r>
      <w:proofErr w:type="spellEnd"/>
      <w:r w:rsidRPr="006138F0">
        <w:rPr>
          <w:rFonts w:asciiTheme="minorHAnsi" w:hAnsiTheme="minorHAnsi" w:cs="Tahoma"/>
        </w:rPr>
        <w:t>, Premier Livre</w:t>
      </w:r>
    </w:p>
    <w:p w14:paraId="4531187E" w14:textId="77777777" w:rsidR="00761DCB" w:rsidRPr="006138F0" w:rsidRDefault="00761DCB" w:rsidP="00761DCB">
      <w:pPr>
        <w:rPr>
          <w:rFonts w:asciiTheme="minorHAnsi" w:hAnsiTheme="minorHAnsi" w:cs="Tahoma"/>
        </w:rPr>
      </w:pPr>
    </w:p>
    <w:p w14:paraId="372AD6EA" w14:textId="6BDE6118" w:rsidR="00761DCB" w:rsidRPr="006138F0" w:rsidRDefault="00576C4A" w:rsidP="00623D59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  </w:t>
      </w:r>
      <w:r w:rsidR="00761DCB" w:rsidRPr="006138F0">
        <w:rPr>
          <w:rFonts w:asciiTheme="minorHAnsi" w:hAnsiTheme="minorHAnsi" w:cs="Tahoma"/>
          <w:b/>
        </w:rPr>
        <w:t>Benedikt Amann</w:t>
      </w:r>
      <w:r w:rsidR="00761DCB" w:rsidRPr="006138F0">
        <w:rPr>
          <w:rFonts w:asciiTheme="minorHAnsi" w:hAnsiTheme="minorHAnsi" w:cs="Tahoma"/>
        </w:rPr>
        <w:t>, Violine</w:t>
      </w:r>
      <w:r w:rsidR="00453DCF" w:rsidRPr="006138F0">
        <w:rPr>
          <w:rFonts w:asciiTheme="minorHAnsi" w:hAnsiTheme="minorHAnsi" w:cs="Tahoma"/>
        </w:rPr>
        <w:t>:</w:t>
      </w:r>
    </w:p>
    <w:p w14:paraId="0183AB79" w14:textId="44AF2C4F" w:rsidR="00761DCB" w:rsidRPr="006138F0" w:rsidRDefault="00761DCB" w:rsidP="00623D59">
      <w:pPr>
        <w:ind w:firstLine="708"/>
        <w:rPr>
          <w:rFonts w:asciiTheme="minorHAnsi" w:hAnsiTheme="minorHAnsi" w:cs="Tahoma"/>
        </w:rPr>
      </w:pPr>
      <w:r w:rsidRPr="006138F0">
        <w:rPr>
          <w:rFonts w:asciiTheme="minorHAnsi" w:hAnsiTheme="minorHAnsi" w:cs="Tahoma"/>
          <w:bCs/>
        </w:rPr>
        <w:t>Max Bruch</w:t>
      </w:r>
      <w:r w:rsidRPr="006138F0">
        <w:rPr>
          <w:rFonts w:asciiTheme="minorHAnsi" w:hAnsiTheme="minorHAnsi" w:cs="Tahoma"/>
        </w:rPr>
        <w:t xml:space="preserve">: </w:t>
      </w:r>
      <w:r w:rsidRPr="006138F0">
        <w:rPr>
          <w:rFonts w:asciiTheme="minorHAnsi" w:hAnsiTheme="minorHAnsi" w:cs="Tahoma"/>
          <w:bCs/>
          <w:iCs/>
        </w:rPr>
        <w:t xml:space="preserve">Violinkonzert Nr. 1 </w:t>
      </w:r>
      <w:proofErr w:type="spellStart"/>
      <w:r w:rsidR="00826D58" w:rsidRPr="006138F0">
        <w:rPr>
          <w:rFonts w:asciiTheme="minorHAnsi" w:hAnsiTheme="minorHAnsi" w:cs="Tahoma"/>
          <w:bCs/>
          <w:iCs/>
        </w:rPr>
        <w:t>g</w:t>
      </w:r>
      <w:r w:rsidRPr="006138F0">
        <w:rPr>
          <w:rFonts w:asciiTheme="minorHAnsi" w:hAnsiTheme="minorHAnsi" w:cs="Tahoma"/>
          <w:bCs/>
          <w:iCs/>
        </w:rPr>
        <w:t>-moll</w:t>
      </w:r>
      <w:proofErr w:type="spellEnd"/>
      <w:r w:rsidR="00826D58" w:rsidRPr="006138F0">
        <w:rPr>
          <w:rFonts w:asciiTheme="minorHAnsi" w:hAnsiTheme="minorHAnsi" w:cs="Tahoma"/>
          <w:bCs/>
          <w:iCs/>
        </w:rPr>
        <w:t xml:space="preserve"> op. 26</w:t>
      </w:r>
      <w:r w:rsidRPr="006138F0">
        <w:rPr>
          <w:rFonts w:asciiTheme="minorHAnsi" w:hAnsiTheme="minorHAnsi" w:cs="Tahoma"/>
          <w:bCs/>
          <w:iCs/>
        </w:rPr>
        <w:t>, 1. Satz</w:t>
      </w:r>
    </w:p>
    <w:p w14:paraId="3355F9FB" w14:textId="36237A54" w:rsidR="00761DCB" w:rsidRPr="006138F0" w:rsidRDefault="00761DCB" w:rsidP="00761DCB">
      <w:pPr>
        <w:rPr>
          <w:rFonts w:asciiTheme="minorHAnsi" w:hAnsiTheme="minorHAnsi" w:cs="Tahoma"/>
        </w:rPr>
      </w:pPr>
    </w:p>
    <w:p w14:paraId="73DC86C1" w14:textId="4D3FD8C5" w:rsidR="0051096A" w:rsidRPr="006138F0" w:rsidRDefault="00576C4A" w:rsidP="00623D5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51096A" w:rsidRPr="006138F0">
        <w:rPr>
          <w:rFonts w:asciiTheme="minorHAnsi" w:hAnsiTheme="minorHAnsi"/>
          <w:b/>
        </w:rPr>
        <w:t>Leander Amann</w:t>
      </w:r>
      <w:r w:rsidR="0051096A" w:rsidRPr="006138F0">
        <w:rPr>
          <w:rFonts w:asciiTheme="minorHAnsi" w:hAnsiTheme="minorHAnsi"/>
        </w:rPr>
        <w:t>, Klavier:</w:t>
      </w:r>
    </w:p>
    <w:p w14:paraId="4669BCE9" w14:textId="4A03D78C" w:rsidR="0051096A" w:rsidRPr="006138F0" w:rsidRDefault="0051096A" w:rsidP="00623D59">
      <w:pPr>
        <w:ind w:firstLine="708"/>
        <w:rPr>
          <w:rFonts w:asciiTheme="minorHAnsi" w:hAnsiTheme="minorHAnsi" w:cs="Tahoma"/>
        </w:rPr>
      </w:pPr>
      <w:r w:rsidRPr="006138F0">
        <w:rPr>
          <w:rFonts w:asciiTheme="minorHAnsi" w:hAnsiTheme="minorHAnsi" w:cs="Tahoma"/>
        </w:rPr>
        <w:t xml:space="preserve">Ludwig van Beethoven: Klaviersonate </w:t>
      </w:r>
      <w:r w:rsidR="00826D58" w:rsidRPr="006138F0">
        <w:rPr>
          <w:rFonts w:asciiTheme="minorHAnsi" w:hAnsiTheme="minorHAnsi" w:cs="Tahoma"/>
        </w:rPr>
        <w:t xml:space="preserve">Nr. 30 </w:t>
      </w:r>
      <w:r w:rsidRPr="006138F0">
        <w:rPr>
          <w:rFonts w:asciiTheme="minorHAnsi" w:hAnsiTheme="minorHAnsi" w:cs="Tahoma"/>
        </w:rPr>
        <w:t>E-Dur op. 109</w:t>
      </w:r>
    </w:p>
    <w:p w14:paraId="12F21D82" w14:textId="5792D7A8" w:rsidR="00761DCB" w:rsidRPr="006138F0" w:rsidRDefault="0051096A" w:rsidP="00813B20">
      <w:pPr>
        <w:ind w:left="1775" w:firstLine="349"/>
        <w:rPr>
          <w:rFonts w:asciiTheme="minorHAnsi" w:hAnsiTheme="minorHAnsi" w:cs="Tahoma"/>
        </w:rPr>
      </w:pPr>
      <w:r w:rsidRPr="006138F0">
        <w:rPr>
          <w:rFonts w:asciiTheme="minorHAnsi" w:hAnsiTheme="minorHAnsi" w:cs="Tahoma"/>
        </w:rPr>
        <w:t xml:space="preserve">Vivace, </w:t>
      </w:r>
      <w:proofErr w:type="spellStart"/>
      <w:r w:rsidRPr="006138F0">
        <w:rPr>
          <w:rFonts w:asciiTheme="minorHAnsi" w:hAnsiTheme="minorHAnsi" w:cs="Tahoma"/>
        </w:rPr>
        <w:t>ma</w:t>
      </w:r>
      <w:proofErr w:type="spellEnd"/>
      <w:r w:rsidRPr="006138F0">
        <w:rPr>
          <w:rFonts w:asciiTheme="minorHAnsi" w:hAnsiTheme="minorHAnsi" w:cs="Tahoma"/>
        </w:rPr>
        <w:t xml:space="preserve"> non troppo</w:t>
      </w:r>
    </w:p>
    <w:p w14:paraId="37683713" w14:textId="5693CAE7" w:rsidR="0051096A" w:rsidRPr="006138F0" w:rsidRDefault="0051096A" w:rsidP="00813B20">
      <w:pPr>
        <w:ind w:left="1426" w:firstLine="698"/>
        <w:rPr>
          <w:rFonts w:asciiTheme="minorHAnsi" w:hAnsiTheme="minorHAnsi" w:cs="Tahoma"/>
        </w:rPr>
      </w:pPr>
      <w:r w:rsidRPr="006138F0">
        <w:rPr>
          <w:rFonts w:asciiTheme="minorHAnsi" w:hAnsiTheme="minorHAnsi" w:cs="Tahoma"/>
        </w:rPr>
        <w:t>Prestissimo</w:t>
      </w:r>
    </w:p>
    <w:p w14:paraId="7EDBE930" w14:textId="498618C9" w:rsidR="0051096A" w:rsidRPr="006138F0" w:rsidRDefault="0051096A" w:rsidP="00813B20">
      <w:pPr>
        <w:ind w:left="1775" w:firstLine="349"/>
        <w:rPr>
          <w:rFonts w:asciiTheme="minorHAnsi" w:hAnsiTheme="minorHAnsi" w:cs="Tahoma"/>
        </w:rPr>
      </w:pPr>
      <w:r w:rsidRPr="006138F0">
        <w:rPr>
          <w:rFonts w:asciiTheme="minorHAnsi" w:hAnsiTheme="minorHAnsi" w:cs="Tahoma"/>
        </w:rPr>
        <w:t>Gesangvoll, mit innigster Empfindung</w:t>
      </w:r>
    </w:p>
    <w:p w14:paraId="00A3F541" w14:textId="2D0472FD" w:rsidR="00761DCB" w:rsidRDefault="00761DCB" w:rsidP="00623D59">
      <w:pPr>
        <w:rPr>
          <w:rFonts w:asciiTheme="minorHAnsi" w:hAnsiTheme="minorHAnsi" w:cs="Tahoma"/>
        </w:rPr>
      </w:pPr>
    </w:p>
    <w:p w14:paraId="506C692C" w14:textId="77777777" w:rsidR="006138F0" w:rsidRDefault="006138F0" w:rsidP="006138F0">
      <w:pPr>
        <w:rPr>
          <w:rFonts w:asciiTheme="minorHAnsi" w:hAnsiTheme="minorHAnsi"/>
          <w:b/>
        </w:rPr>
      </w:pPr>
    </w:p>
    <w:p w14:paraId="6A0BAE0D" w14:textId="77777777" w:rsidR="006138F0" w:rsidRDefault="006138F0" w:rsidP="006138F0">
      <w:pPr>
        <w:rPr>
          <w:rFonts w:asciiTheme="minorHAnsi" w:hAnsiTheme="minorHAnsi"/>
          <w:b/>
        </w:rPr>
      </w:pPr>
    </w:p>
    <w:p w14:paraId="5D21063B" w14:textId="77777777" w:rsidR="006138F0" w:rsidRDefault="006138F0" w:rsidP="006138F0">
      <w:pPr>
        <w:rPr>
          <w:rFonts w:asciiTheme="minorHAnsi" w:hAnsiTheme="minorHAnsi"/>
          <w:b/>
        </w:rPr>
      </w:pPr>
    </w:p>
    <w:p w14:paraId="6A54192A" w14:textId="77777777" w:rsidR="00576C4A" w:rsidRDefault="00576C4A" w:rsidP="006138F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576C4A" w:rsidSect="00D17BF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3ED"/>
    <w:multiLevelType w:val="hybridMultilevel"/>
    <w:tmpl w:val="1F7C1D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B62880"/>
    <w:multiLevelType w:val="hybridMultilevel"/>
    <w:tmpl w:val="C2083B4E"/>
    <w:lvl w:ilvl="0" w:tplc="D562C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B"/>
    <w:rsid w:val="00241DE0"/>
    <w:rsid w:val="00453DCF"/>
    <w:rsid w:val="004A748C"/>
    <w:rsid w:val="0051096A"/>
    <w:rsid w:val="00576C4A"/>
    <w:rsid w:val="005E3B87"/>
    <w:rsid w:val="006138F0"/>
    <w:rsid w:val="00623D59"/>
    <w:rsid w:val="00651127"/>
    <w:rsid w:val="006E322A"/>
    <w:rsid w:val="00761DCB"/>
    <w:rsid w:val="007B6367"/>
    <w:rsid w:val="00813B20"/>
    <w:rsid w:val="00826D58"/>
    <w:rsid w:val="00907AC2"/>
    <w:rsid w:val="009A5AEF"/>
    <w:rsid w:val="00AF160D"/>
    <w:rsid w:val="00B72345"/>
    <w:rsid w:val="00D17BF4"/>
    <w:rsid w:val="00E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D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9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F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D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9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F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 Amann</dc:creator>
  <cp:lastModifiedBy>Windows-Benutzer</cp:lastModifiedBy>
  <cp:revision>5</cp:revision>
  <cp:lastPrinted>2021-11-07T15:05:00Z</cp:lastPrinted>
  <dcterms:created xsi:type="dcterms:W3CDTF">2021-11-07T15:01:00Z</dcterms:created>
  <dcterms:modified xsi:type="dcterms:W3CDTF">2021-11-08T23:01:00Z</dcterms:modified>
</cp:coreProperties>
</file>